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79F0" w:rsidRDefault="008463F8">
      <w:pPr>
        <w:spacing w:line="1" w:lineRule="exact"/>
      </w:pPr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6821804</wp:posOffset>
            </wp:positionH>
            <wp:positionV relativeFrom="paragraph">
              <wp:posOffset>-346075</wp:posOffset>
            </wp:positionV>
            <wp:extent cx="2742441" cy="1619250"/>
            <wp:effectExtent l="0" t="0" r="1270" b="0"/>
            <wp:wrapNone/>
            <wp:docPr id="14344406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40629" name="Obraz 14344406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56" cy="161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89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-117475</wp:posOffset>
            </wp:positionV>
            <wp:extent cx="1152525" cy="1340062"/>
            <wp:effectExtent l="0" t="0" r="0" b="0"/>
            <wp:wrapNone/>
            <wp:docPr id="4346742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74200" name="Obraz 4346742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56" cy="134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EDD" w:rsidRDefault="00BF3EDD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BF3EDD" w:rsidRDefault="00BF3EDD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9528D3" w:rsidRDefault="009528D3" w:rsidP="0098299E">
      <w:pPr>
        <w:pStyle w:val="Teksttreci0"/>
        <w:shd w:val="clear" w:color="auto" w:fill="auto"/>
        <w:jc w:val="center"/>
        <w:rPr>
          <w:b/>
          <w:bCs/>
          <w:sz w:val="38"/>
          <w:szCs w:val="38"/>
        </w:rPr>
      </w:pPr>
    </w:p>
    <w:p w:rsidR="00E579F0" w:rsidRDefault="00000000" w:rsidP="0098299E">
      <w:pPr>
        <w:pStyle w:val="Teksttreci0"/>
        <w:shd w:val="clear" w:color="auto" w:fill="auto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Informacja na dzień 3</w:t>
      </w:r>
      <w:r w:rsidR="00E36EA4">
        <w:rPr>
          <w:b/>
          <w:bCs/>
          <w:sz w:val="38"/>
          <w:szCs w:val="38"/>
        </w:rPr>
        <w:t>0</w:t>
      </w:r>
      <w:r>
        <w:rPr>
          <w:b/>
          <w:bCs/>
          <w:sz w:val="38"/>
          <w:szCs w:val="38"/>
        </w:rPr>
        <w:t>.0</w:t>
      </w:r>
      <w:r w:rsidR="00E36EA4">
        <w:rPr>
          <w:b/>
          <w:bCs/>
          <w:sz w:val="38"/>
          <w:szCs w:val="38"/>
        </w:rPr>
        <w:t>4</w:t>
      </w:r>
      <w:r>
        <w:rPr>
          <w:b/>
          <w:bCs/>
          <w:sz w:val="38"/>
          <w:szCs w:val="38"/>
        </w:rPr>
        <w:t>.2024 rok</w:t>
      </w:r>
    </w:p>
    <w:p w:rsidR="00E579F0" w:rsidRPr="009528D3" w:rsidRDefault="00E579F0">
      <w:pPr>
        <w:pStyle w:val="Teksttreci40"/>
        <w:shd w:val="clear" w:color="auto" w:fill="auto"/>
        <w:rPr>
          <w:sz w:val="15"/>
          <w:szCs w:val="15"/>
        </w:rPr>
      </w:pPr>
    </w:p>
    <w:p w:rsidR="00E579F0" w:rsidRPr="009528D3" w:rsidRDefault="00000000" w:rsidP="0098299E">
      <w:pPr>
        <w:pStyle w:val="Bezodstpw"/>
        <w:spacing w:line="276" w:lineRule="auto"/>
        <w:ind w:left="1985" w:right="226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W dniu </w:t>
      </w:r>
      <w:r w:rsidR="00BF5895" w:rsidRPr="009528D3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9528D3">
        <w:rPr>
          <w:rFonts w:ascii="Times New Roman" w:hAnsi="Times New Roman" w:cs="Times New Roman"/>
          <w:color w:val="auto"/>
          <w:sz w:val="28"/>
          <w:szCs w:val="28"/>
        </w:rPr>
        <w:t>.01.2024 roku Gmina</w:t>
      </w:r>
      <w:r w:rsidR="00BF3EDD"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 Bukowiec</w:t>
      </w:r>
      <w:r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 podpisała Umowę z WFO</w:t>
      </w:r>
      <w:r w:rsidR="00BF3EDD" w:rsidRPr="009528D3">
        <w:rPr>
          <w:rFonts w:ascii="Times New Roman" w:hAnsi="Times New Roman" w:cs="Times New Roman"/>
          <w:color w:val="auto"/>
          <w:sz w:val="28"/>
          <w:szCs w:val="28"/>
        </w:rPr>
        <w:t>Ś</w:t>
      </w:r>
      <w:r w:rsidRPr="009528D3">
        <w:rPr>
          <w:rFonts w:ascii="Times New Roman" w:hAnsi="Times New Roman" w:cs="Times New Roman"/>
          <w:color w:val="auto"/>
          <w:sz w:val="28"/>
          <w:szCs w:val="28"/>
        </w:rPr>
        <w:t>iGW w</w:t>
      </w:r>
      <w:r w:rsidR="00BF3EDD"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Toruniu </w:t>
      </w:r>
      <w:r w:rsidR="009528D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o dofinansowanie nr </w:t>
      </w:r>
      <w:r w:rsidR="00BF3EDD" w:rsidRPr="009528D3">
        <w:rPr>
          <w:rFonts w:ascii="Times New Roman" w:hAnsi="Times New Roman" w:cs="Times New Roman"/>
          <w:b/>
          <w:bCs/>
          <w:color w:val="auto"/>
          <w:sz w:val="28"/>
          <w:szCs w:val="28"/>
        </w:rPr>
        <w:t>DM24002/OA-cm</w:t>
      </w:r>
      <w:r w:rsidR="00BF3EDD"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28D3">
        <w:rPr>
          <w:rFonts w:ascii="Times New Roman" w:hAnsi="Times New Roman" w:cs="Times New Roman"/>
          <w:color w:val="auto"/>
          <w:sz w:val="28"/>
          <w:szCs w:val="28"/>
        </w:rPr>
        <w:t>w ramach programu priorytetowego „Ciepłe</w:t>
      </w:r>
      <w:r w:rsidR="00BF3EDD"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Mieszkanie” nabór II. Dofinansowanie ze środków </w:t>
      </w:r>
      <w:r w:rsidR="00BF3EDD" w:rsidRPr="009528D3">
        <w:rPr>
          <w:rFonts w:ascii="Times New Roman" w:hAnsi="Times New Roman" w:cs="Times New Roman"/>
          <w:color w:val="auto"/>
          <w:sz w:val="28"/>
          <w:szCs w:val="28"/>
        </w:rPr>
        <w:t>WFOŚiGW</w:t>
      </w:r>
      <w:r w:rsidRPr="009528D3">
        <w:rPr>
          <w:rFonts w:ascii="Times New Roman" w:hAnsi="Times New Roman" w:cs="Times New Roman"/>
          <w:color w:val="auto"/>
          <w:sz w:val="28"/>
          <w:szCs w:val="28"/>
        </w:rPr>
        <w:t xml:space="preserve"> w Toruniu udostępnionych przez NFOŚIGW wynosi </w:t>
      </w:r>
      <w:r w:rsidRPr="009528D3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BF5895" w:rsidRPr="009528D3">
        <w:rPr>
          <w:rFonts w:ascii="Times New Roman" w:hAnsi="Times New Roman" w:cs="Times New Roman"/>
          <w:b/>
          <w:bCs/>
          <w:color w:val="auto"/>
          <w:sz w:val="28"/>
          <w:szCs w:val="28"/>
        </w:rPr>
        <w:t>03</w:t>
      </w:r>
      <w:r w:rsidRPr="009528D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BF5895" w:rsidRPr="009528D3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9528D3">
        <w:rPr>
          <w:rFonts w:ascii="Times New Roman" w:hAnsi="Times New Roman" w:cs="Times New Roman"/>
          <w:b/>
          <w:bCs/>
          <w:color w:val="auto"/>
          <w:sz w:val="28"/>
          <w:szCs w:val="28"/>
        </w:rPr>
        <w:t>00,00 zł.</w:t>
      </w:r>
    </w:p>
    <w:p w:rsidR="00BF3EDD" w:rsidRDefault="00BF3EDD" w:rsidP="00BF3EDD">
      <w:pPr>
        <w:pStyle w:val="Bezodstpw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560"/>
        <w:gridCol w:w="1560"/>
        <w:gridCol w:w="1632"/>
        <w:gridCol w:w="1632"/>
        <w:gridCol w:w="1613"/>
        <w:gridCol w:w="1718"/>
        <w:gridCol w:w="1704"/>
        <w:gridCol w:w="1632"/>
      </w:tblGrid>
      <w:tr w:rsidR="00E579F0" w:rsidTr="00626AE9">
        <w:trPr>
          <w:trHeight w:hRule="exact" w:val="763"/>
          <w:jc w:val="center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wniosków na dzień 3</w:t>
            </w:r>
            <w:r w:rsidR="00B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B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zrealizowanych przedsięwzięć na dzień</w:t>
            </w:r>
          </w:p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B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Dofinansowanie wypłacone beneficjentom końcowym na dzień </w:t>
            </w:r>
            <w:r w:rsidR="00B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B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 w zł</w:t>
            </w:r>
          </w:p>
        </w:tc>
      </w:tr>
      <w:tr w:rsidR="00E579F0" w:rsidTr="00626AE9">
        <w:trPr>
          <w:trHeight w:hRule="exact" w:val="140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 41.000,00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</w:t>
            </w:r>
          </w:p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41.000,00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</w:t>
            </w:r>
          </w:p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41.000,00 zł</w:t>
            </w:r>
          </w:p>
        </w:tc>
      </w:tr>
      <w:tr w:rsidR="00E579F0" w:rsidTr="00626AE9">
        <w:trPr>
          <w:trHeight w:hRule="exact" w:val="4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BF5895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BF5895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</w:tbl>
    <w:p w:rsidR="005A4C34" w:rsidRDefault="005A4C34"/>
    <w:sectPr w:rsidR="005A4C34" w:rsidSect="0098299E">
      <w:pgSz w:w="16840" w:h="11900" w:orient="landscape"/>
      <w:pgMar w:top="1115" w:right="751" w:bottom="1115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118DA" w:rsidRDefault="004118DA">
      <w:r>
        <w:separator/>
      </w:r>
    </w:p>
  </w:endnote>
  <w:endnote w:type="continuationSeparator" w:id="0">
    <w:p w:rsidR="004118DA" w:rsidRDefault="0041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118DA" w:rsidRDefault="004118DA"/>
  </w:footnote>
  <w:footnote w:type="continuationSeparator" w:id="0">
    <w:p w:rsidR="004118DA" w:rsidRDefault="004118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F0"/>
    <w:rsid w:val="000E580B"/>
    <w:rsid w:val="001C67EF"/>
    <w:rsid w:val="004118DA"/>
    <w:rsid w:val="005A4C34"/>
    <w:rsid w:val="005B1EB1"/>
    <w:rsid w:val="00617847"/>
    <w:rsid w:val="00626AE9"/>
    <w:rsid w:val="007C6CA5"/>
    <w:rsid w:val="007E6167"/>
    <w:rsid w:val="008463F8"/>
    <w:rsid w:val="008F61BF"/>
    <w:rsid w:val="009528D3"/>
    <w:rsid w:val="0098299E"/>
    <w:rsid w:val="009B06A1"/>
    <w:rsid w:val="00BF3EDD"/>
    <w:rsid w:val="00BF5895"/>
    <w:rsid w:val="00C86C72"/>
    <w:rsid w:val="00D42080"/>
    <w:rsid w:val="00E36EA4"/>
    <w:rsid w:val="00E579F0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6EAA"/>
  <w15:docId w15:val="{6ACEAECC-6546-4664-926D-9566B990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/>
      <w:strike w:val="0"/>
      <w:color w:val="B9472C"/>
      <w:sz w:val="42"/>
      <w:szCs w:val="4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9620"/>
    </w:pPr>
    <w:rPr>
      <w:rFonts w:ascii="Arial" w:eastAsia="Arial" w:hAnsi="Arial" w:cs="Arial"/>
      <w:smallCaps/>
      <w:color w:val="B9472C"/>
      <w:sz w:val="42"/>
      <w:szCs w:val="4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40" w:line="209" w:lineRule="auto"/>
      <w:ind w:left="962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626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styleId="Bezodstpw">
    <w:name w:val="No Spacing"/>
    <w:uiPriority w:val="1"/>
    <w:qFormat/>
    <w:rsid w:val="00BF3E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Swakowski</cp:lastModifiedBy>
  <cp:revision>10</cp:revision>
  <dcterms:created xsi:type="dcterms:W3CDTF">2024-07-10T15:27:00Z</dcterms:created>
  <dcterms:modified xsi:type="dcterms:W3CDTF">2024-07-11T06:52:00Z</dcterms:modified>
</cp:coreProperties>
</file>